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8" w:rsidRDefault="00DE5658" w:rsidP="00DE565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宋体" w:eastAsia="宋体" w:hAnsi="宋体" w:cs="宋体" w:hint="eastAsia"/>
        </w:rPr>
        <w:t>附件：</w:t>
      </w:r>
    </w:p>
    <w:p w:rsidR="00DE5658" w:rsidRDefault="00DE5658" w:rsidP="00DE565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广东省杰出畜牧兽医科技工作者/技术推广工作者报名表</w:t>
      </w:r>
    </w:p>
    <w:p w:rsidR="00DE5658" w:rsidRDefault="00DE5658" w:rsidP="00DE5658">
      <w:pPr>
        <w:jc w:val="left"/>
        <w:rPr>
          <w:rFonts w:ascii="宋体" w:eastAsia="宋体" w:hAnsi="宋体" w:cs="宋体" w:hint="eastAsia"/>
        </w:rPr>
      </w:pPr>
    </w:p>
    <w:p w:rsidR="00DE5658" w:rsidRDefault="00DE5658" w:rsidP="00DE5658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推荐人：　　　　　　　　　　联系电话：　　　　　　　　填表日期：　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650"/>
        <w:gridCol w:w="3690"/>
        <w:gridCol w:w="2242"/>
      </w:tblGrid>
      <w:tr w:rsidR="00DE5658" w:rsidTr="009A332C">
        <w:tc>
          <w:tcPr>
            <w:tcW w:w="1700" w:type="dxa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奖项名称</w:t>
            </w: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</w:tr>
      <w:tr w:rsidR="00DE5658" w:rsidTr="009A332C">
        <w:tc>
          <w:tcPr>
            <w:tcW w:w="1700" w:type="dxa"/>
            <w:vMerge w:val="restart"/>
            <w:vAlign w:val="center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广东省杰出</w:t>
            </w:r>
          </w:p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畜牧兽医科技工作者</w:t>
            </w: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 w:val="restart"/>
            <w:vAlign w:val="center"/>
          </w:tcPr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广东省杰出</w:t>
            </w:r>
          </w:p>
          <w:p w:rsidR="00DE5658" w:rsidRDefault="00DE5658" w:rsidP="009A332C">
            <w:pPr>
              <w:spacing w:line="360" w:lineRule="auto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畜牧兽医技术推广工作者</w:t>
            </w: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DE5658" w:rsidTr="009A332C">
        <w:tc>
          <w:tcPr>
            <w:tcW w:w="1700" w:type="dxa"/>
            <w:vMerge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65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3690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242" w:type="dxa"/>
          </w:tcPr>
          <w:p w:rsidR="00DE5658" w:rsidRDefault="00DE5658" w:rsidP="009A332C">
            <w:pPr>
              <w:spacing w:line="360" w:lineRule="auto"/>
              <w:jc w:val="left"/>
              <w:rPr>
                <w:rFonts w:ascii="宋体" w:eastAsia="宋体" w:hAnsi="宋体" w:cs="宋体" w:hint="eastAsia"/>
              </w:rPr>
            </w:pPr>
          </w:p>
        </w:tc>
      </w:tr>
    </w:tbl>
    <w:p w:rsidR="009723B0" w:rsidRPr="00DE5658" w:rsidRDefault="00DE5658" w:rsidP="00DE5658">
      <w:pPr>
        <w:widowControl/>
        <w:spacing w:line="500" w:lineRule="exact"/>
        <w:ind w:right="226"/>
        <w:jc w:val="left"/>
      </w:pPr>
      <w:r>
        <w:rPr>
          <w:rFonts w:hint="eastAsia"/>
          <w:b/>
          <w:bCs/>
          <w:sz w:val="21"/>
          <w:szCs w:val="21"/>
        </w:rPr>
        <w:t xml:space="preserve">　　注</w:t>
      </w:r>
      <w:r>
        <w:rPr>
          <w:rFonts w:hint="eastAsia"/>
          <w:sz w:val="21"/>
          <w:szCs w:val="21"/>
        </w:rPr>
        <w:t>：请于2017年5月15日前将本表发至邮箱：</w:t>
      </w:r>
      <w:hyperlink r:id="rId4" w:history="1">
        <w:r>
          <w:rPr>
            <w:rFonts w:hint="eastAsia"/>
            <w:sz w:val="21"/>
            <w:szCs w:val="21"/>
          </w:rPr>
          <w:t>gdxmsy@163.com。</w:t>
        </w:r>
      </w:hyperlink>
      <w:r>
        <w:rPr>
          <w:rFonts w:hint="eastAsia"/>
          <w:sz w:val="21"/>
          <w:szCs w:val="21"/>
        </w:rPr>
        <w:t>或者在</w:t>
      </w:r>
      <w:proofErr w:type="gramStart"/>
      <w:r>
        <w:rPr>
          <w:rFonts w:hint="eastAsia"/>
          <w:sz w:val="21"/>
          <w:szCs w:val="21"/>
        </w:rPr>
        <w:t>微信公众号</w:t>
      </w:r>
      <w:proofErr w:type="gramEnd"/>
      <w:r>
        <w:rPr>
          <w:rFonts w:hint="eastAsia"/>
          <w:sz w:val="21"/>
          <w:szCs w:val="21"/>
        </w:rPr>
        <w:t>（广东省畜牧兽医学会/大华农/</w:t>
      </w:r>
      <w:proofErr w:type="gramStart"/>
      <w:r>
        <w:rPr>
          <w:rFonts w:hint="eastAsia"/>
          <w:sz w:val="21"/>
          <w:szCs w:val="21"/>
        </w:rPr>
        <w:t>新牧网</w:t>
      </w:r>
      <w:proofErr w:type="gramEnd"/>
      <w:r>
        <w:rPr>
          <w:rFonts w:hint="eastAsia"/>
          <w:sz w:val="21"/>
          <w:szCs w:val="21"/>
        </w:rPr>
        <w:t>）上报名。</w:t>
      </w:r>
    </w:p>
    <w:sectPr w:rsidR="009723B0" w:rsidRPr="00DE5658">
      <w:headerReference w:type="default" r:id="rId5"/>
      <w:pgSz w:w="11900" w:h="16840"/>
      <w:pgMar w:top="1417" w:right="1417" w:bottom="1440" w:left="1417" w:header="851" w:footer="992" w:gutter="0"/>
      <w:cols w:space="720"/>
      <w:docGrid w:type="lines" w:linePitch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D1" w:rsidRDefault="00DE56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658"/>
    <w:rsid w:val="009723B0"/>
    <w:rsid w:val="00D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8"/>
    <w:pPr>
      <w:widowControl w:val="0"/>
      <w:jc w:val="both"/>
    </w:pPr>
    <w:rPr>
      <w:rFonts w:ascii="DengXian" w:eastAsia="DengXian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DE5658"/>
    <w:rPr>
      <w:rFonts w:ascii="DengXian" w:eastAsia="DengXian" w:hAnsi="DengXian" w:cs="黑体"/>
      <w:sz w:val="18"/>
      <w:szCs w:val="18"/>
    </w:rPr>
  </w:style>
  <w:style w:type="paragraph" w:styleId="a3">
    <w:name w:val="header"/>
    <w:basedOn w:val="a"/>
    <w:link w:val="Char"/>
    <w:uiPriority w:val="99"/>
    <w:rsid w:val="00DE5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DE5658"/>
    <w:rPr>
      <w:rFonts w:ascii="DengXian" w:eastAsia="DengXian" w:hAnsi="DengXian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dxmsy@163.com&#65292;&#30456;&#20851;&#26448;&#26009;&#21487;&#36890;&#36807;&#26412;&#20250;&#32593;&#31449;&#25110;&#20844;&#20247;&#24494;&#20449;&#21495;&#19979;&#36733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2017-04-14T08:43:00Z</dcterms:created>
  <dcterms:modified xsi:type="dcterms:W3CDTF">2017-04-14T08:44:00Z</dcterms:modified>
</cp:coreProperties>
</file>