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F7" w:rsidRDefault="001B3AF7" w:rsidP="005F2122">
      <w:pPr>
        <w:framePr w:wrap="auto" w:yAlign="inline"/>
        <w:jc w:val="left"/>
        <w:rPr>
          <w:rFonts w:ascii="仿宋_GB2312" w:eastAsia="仿宋_GB2312" w:hAnsi="仿宋_GB2312" w:cs="仿宋_GB2312"/>
          <w:color w:val="auto"/>
          <w:sz w:val="28"/>
          <w:szCs w:val="28"/>
          <w:lang w:val="zh-TW" w:eastAsia="zh-CN"/>
        </w:rPr>
      </w:pPr>
    </w:p>
    <w:p w:rsidR="001B3AF7" w:rsidRDefault="00B81584">
      <w:pPr>
        <w:framePr w:wrap="auto" w:yAlign="inline"/>
        <w:ind w:firstLine="419"/>
        <w:jc w:val="left"/>
        <w:rPr>
          <w:rFonts w:ascii="仿宋_GB2312" w:eastAsia="仿宋_GB2312" w:hAnsi="仿宋_GB2312" w:cs="仿宋_GB2312" w:hint="default"/>
          <w:color w:val="auto"/>
          <w:sz w:val="28"/>
          <w:szCs w:val="28"/>
          <w:lang w:eastAsia="zh-CN"/>
        </w:rPr>
      </w:pPr>
      <w:r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  <w:t>附件</w:t>
      </w:r>
      <w:r>
        <w:rPr>
          <w:rFonts w:ascii="仿宋_GB2312" w:eastAsia="仿宋_GB2312" w:hAnsi="仿宋_GB2312" w:cs="仿宋_GB2312"/>
          <w:color w:val="auto"/>
          <w:sz w:val="28"/>
          <w:szCs w:val="28"/>
          <w:lang w:eastAsia="zh-CN"/>
        </w:rPr>
        <w:t>3:</w:t>
      </w:r>
      <w:r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  <w:t>参会回执</w:t>
      </w:r>
    </w:p>
    <w:p w:rsidR="001B3AF7" w:rsidRDefault="001B3AF7">
      <w:pPr>
        <w:framePr w:wrap="auto" w:yAlign="inline"/>
        <w:ind w:firstLine="419"/>
        <w:jc w:val="left"/>
        <w:rPr>
          <w:rFonts w:ascii="仿宋_GB2312" w:eastAsia="仿宋_GB2312" w:hAnsi="仿宋_GB2312" w:cs="仿宋_GB2312" w:hint="default"/>
          <w:color w:val="auto"/>
          <w:sz w:val="28"/>
          <w:szCs w:val="28"/>
          <w:lang w:eastAsia="zh-CN"/>
        </w:rPr>
      </w:pPr>
    </w:p>
    <w:p w:rsidR="001B3AF7" w:rsidRDefault="001B3AF7">
      <w:pPr>
        <w:framePr w:wrap="auto" w:yAlign="inline"/>
        <w:ind w:firstLine="419"/>
        <w:jc w:val="left"/>
        <w:rPr>
          <w:rFonts w:ascii="仿宋_GB2312" w:eastAsia="仿宋_GB2312" w:hAnsi="仿宋_GB2312" w:cs="仿宋_GB2312" w:hint="default"/>
          <w:color w:val="auto"/>
          <w:sz w:val="28"/>
          <w:szCs w:val="28"/>
          <w:lang w:eastAsia="zh-CN"/>
        </w:rPr>
      </w:pPr>
    </w:p>
    <w:p w:rsidR="001B3AF7" w:rsidRDefault="00B81584">
      <w:pPr>
        <w:framePr w:wrap="auto" w:yAlign="inline"/>
        <w:spacing w:line="500" w:lineRule="exact"/>
        <w:ind w:left="357"/>
        <w:jc w:val="center"/>
        <w:rPr>
          <w:rFonts w:ascii="楷体_GB2312" w:eastAsia="楷体_GB2312" w:hAnsi="楷体_GB2312" w:cs="楷体_GB2312" w:hint="default"/>
          <w:b/>
          <w:bCs/>
          <w:color w:val="auto"/>
          <w:sz w:val="44"/>
          <w:szCs w:val="44"/>
          <w:lang w:eastAsia="zh-CN"/>
        </w:rPr>
      </w:pPr>
      <w:r>
        <w:rPr>
          <w:rFonts w:ascii="楷体_GB2312" w:eastAsia="楷体_GB2312" w:hAnsi="楷体_GB2312" w:cs="楷体_GB2312"/>
          <w:b/>
          <w:bCs/>
          <w:color w:val="auto"/>
          <w:sz w:val="44"/>
          <w:szCs w:val="44"/>
          <w:lang w:val="zh-TW" w:eastAsia="zh-TW"/>
        </w:rPr>
        <w:t>参　会　回　执</w:t>
      </w:r>
    </w:p>
    <w:p w:rsidR="001B3AF7" w:rsidRDefault="001B3AF7">
      <w:pPr>
        <w:framePr w:wrap="auto" w:yAlign="inline"/>
        <w:spacing w:line="500" w:lineRule="exact"/>
        <w:ind w:left="357"/>
        <w:rPr>
          <w:rFonts w:ascii="楷体_GB2312" w:eastAsia="楷体_GB2312" w:hAnsi="楷体_GB2312" w:cs="楷体_GB2312" w:hint="default"/>
          <w:b/>
          <w:bCs/>
          <w:color w:val="auto"/>
          <w:sz w:val="32"/>
          <w:szCs w:val="32"/>
          <w:lang w:eastAsia="zh-CN"/>
        </w:rPr>
      </w:pPr>
    </w:p>
    <w:tbl>
      <w:tblPr>
        <w:tblW w:w="90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8"/>
        <w:gridCol w:w="943"/>
        <w:gridCol w:w="1961"/>
        <w:gridCol w:w="1548"/>
        <w:gridCol w:w="1548"/>
        <w:gridCol w:w="1549"/>
      </w:tblGrid>
      <w:tr w:rsidR="001B3AF7">
        <w:trPr>
          <w:trHeight w:val="9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单位名称（盖章）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</w:tr>
      <w:tr w:rsidR="001B3AF7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姓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名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性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别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职务</w:t>
            </w:r>
            <w:r>
              <w:rPr>
                <w:rFonts w:ascii="宋体" w:hAnsi="宋体" w:cs="宋体"/>
                <w:color w:val="auto"/>
                <w:sz w:val="28"/>
                <w:szCs w:val="28"/>
              </w:rPr>
              <w:t>/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电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手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所选专题</w:t>
            </w:r>
          </w:p>
        </w:tc>
      </w:tr>
      <w:tr w:rsidR="001B3AF7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</w:tr>
      <w:tr w:rsidR="001B3AF7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</w:tr>
      <w:tr w:rsidR="001B3AF7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</w:tr>
      <w:tr w:rsidR="001B3AF7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联系人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邮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</w:tr>
      <w:tr w:rsidR="001B3AF7">
        <w:trPr>
          <w:trHeight w:val="4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B81584">
            <w:pPr>
              <w:framePr w:wrap="auto" w:yAlign="inline"/>
              <w:spacing w:line="500" w:lineRule="exact"/>
              <w:jc w:val="center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通信地址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AF7" w:rsidRDefault="001B3AF7">
            <w:pPr>
              <w:framePr w:wrap="auto" w:yAlign="inline"/>
              <w:rPr>
                <w:rFonts w:ascii="宋体" w:hAnsi="宋体" w:cs="宋体" w:hint="default"/>
                <w:color w:val="auto"/>
              </w:rPr>
            </w:pPr>
          </w:p>
        </w:tc>
      </w:tr>
      <w:tr w:rsidR="001B3AF7">
        <w:trPr>
          <w:trHeight w:val="94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AF7" w:rsidRDefault="00B81584">
            <w:pPr>
              <w:framePr w:wrap="auto" w:yAlign="inline"/>
              <w:spacing w:line="500" w:lineRule="exact"/>
              <w:rPr>
                <w:rFonts w:ascii="宋体" w:hAnsi="宋体" w:cs="宋体" w:hint="default"/>
                <w:color w:val="auto"/>
              </w:rPr>
            </w:pPr>
            <w:r>
              <w:rPr>
                <w:rFonts w:ascii="宋体" w:hAnsi="宋体" w:cs="宋体"/>
                <w:color w:val="auto"/>
                <w:sz w:val="28"/>
                <w:szCs w:val="28"/>
                <w:lang w:val="zh-TW" w:eastAsia="zh-TW"/>
              </w:rPr>
              <w:t>住宿预订</w:t>
            </w:r>
          </w:p>
        </w:tc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3AF7" w:rsidRDefault="00B81584">
            <w:pPr>
              <w:framePr w:wrap="auto" w:yAlign="inline"/>
              <w:spacing w:line="500" w:lineRule="exact"/>
              <w:rPr>
                <w:rFonts w:ascii="宋体" w:hAnsi="宋体" w:cs="宋体" w:hint="default"/>
                <w:color w:val="auto"/>
                <w:u w:val="single"/>
                <w:lang w:eastAsia="zh-CN"/>
              </w:rPr>
            </w:pPr>
            <w:r>
              <w:rPr>
                <w:rFonts w:ascii="宋体" w:hAnsi="宋体" w:cs="宋体"/>
                <w:color w:val="auto"/>
                <w:lang w:val="zh-TW" w:eastAsia="zh-TW"/>
              </w:rPr>
              <w:t>入住日期：</w:t>
            </w:r>
            <w:r>
              <w:rPr>
                <w:rFonts w:ascii="宋体" w:hAnsi="宋体" w:cs="宋体"/>
                <w:color w:val="auto"/>
                <w:lang w:eastAsia="zh-CN"/>
              </w:rPr>
              <w:t>6</w:t>
            </w:r>
            <w:r>
              <w:rPr>
                <w:rFonts w:ascii="宋体" w:hAnsi="宋体" w:cs="宋体"/>
                <w:color w:val="auto"/>
                <w:lang w:val="zh-TW" w:eastAsia="zh-TW"/>
              </w:rPr>
              <w:t>月</w:t>
            </w:r>
            <w:r>
              <w:rPr>
                <w:rFonts w:ascii="宋体" w:hAnsi="宋体" w:cs="宋体"/>
                <w:color w:val="auto"/>
                <w:u w:val="single"/>
                <w:lang w:eastAsia="zh-CN"/>
              </w:rPr>
              <w:t xml:space="preserve">    </w:t>
            </w:r>
            <w:r>
              <w:rPr>
                <w:rFonts w:ascii="宋体" w:hAnsi="宋体" w:cs="宋体"/>
                <w:color w:val="auto"/>
                <w:lang w:val="zh-TW" w:eastAsia="zh-TW"/>
              </w:rPr>
              <w:t>日</w:t>
            </w:r>
            <w:r>
              <w:rPr>
                <w:rFonts w:ascii="宋体" w:hAnsi="宋体" w:cs="宋体"/>
                <w:color w:val="auto"/>
                <w:lang w:val="zh-TW" w:eastAsia="zh-CN"/>
              </w:rPr>
              <w:t>；</w:t>
            </w:r>
            <w:r>
              <w:rPr>
                <w:rFonts w:ascii="宋体" w:hAnsi="宋体" w:cs="宋体"/>
                <w:color w:val="auto"/>
                <w:lang w:val="zh-TW" w:eastAsia="zh-TW"/>
              </w:rPr>
              <w:t>入住</w:t>
            </w:r>
            <w:r>
              <w:rPr>
                <w:rFonts w:ascii="宋体" w:hAnsi="宋体" w:cs="宋体"/>
                <w:color w:val="auto"/>
                <w:lang w:val="zh-TW" w:eastAsia="zh-CN"/>
              </w:rPr>
              <w:t>天数</w:t>
            </w:r>
            <w:r>
              <w:rPr>
                <w:rFonts w:ascii="宋体" w:hAnsi="宋体" w:cs="宋体"/>
                <w:color w:val="auto"/>
                <w:lang w:val="zh-TW" w:eastAsia="zh-TW"/>
              </w:rPr>
              <w:t>：</w:t>
            </w:r>
            <w:r>
              <w:rPr>
                <w:rFonts w:ascii="宋体" w:hAnsi="宋体" w:cs="宋体"/>
                <w:color w:val="auto"/>
                <w:u w:val="single"/>
                <w:lang w:eastAsia="zh-CN"/>
              </w:rPr>
              <w:t xml:space="preserve">      </w:t>
            </w:r>
            <w:r>
              <w:rPr>
                <w:rFonts w:ascii="宋体" w:hAnsi="宋体" w:cs="宋体"/>
                <w:color w:val="FFFFFF" w:themeColor="background1"/>
                <w:u w:val="single"/>
                <w:lang w:eastAsia="zh-CN"/>
              </w:rPr>
              <w:t>.</w:t>
            </w:r>
            <w:r>
              <w:rPr>
                <w:rFonts w:ascii="宋体" w:hAnsi="宋体" w:cs="宋体"/>
                <w:color w:val="auto"/>
                <w:lang w:val="zh-TW" w:eastAsia="zh-CN"/>
              </w:rPr>
              <w:t>；</w:t>
            </w:r>
            <w:r>
              <w:rPr>
                <w:rFonts w:ascii="宋体" w:hAnsi="宋体" w:cs="宋体"/>
                <w:color w:val="auto"/>
                <w:lang w:val="zh-TW" w:eastAsia="zh-TW"/>
              </w:rPr>
              <w:t>订房数量：</w:t>
            </w:r>
            <w:r>
              <w:rPr>
                <w:rFonts w:ascii="宋体" w:hAnsi="宋体" w:cs="宋体"/>
                <w:color w:val="auto"/>
                <w:u w:val="single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u w:val="single"/>
                <w:lang w:eastAsia="zh-CN"/>
              </w:rPr>
              <w:t xml:space="preserve">    </w:t>
            </w:r>
            <w:r>
              <w:rPr>
                <w:rFonts w:ascii="宋体" w:hAnsi="宋体" w:cs="宋体"/>
                <w:color w:val="auto"/>
                <w:u w:val="single"/>
                <w:lang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lang w:val="zh-TW" w:eastAsia="zh-TW"/>
              </w:rPr>
              <w:t>间</w:t>
            </w:r>
          </w:p>
        </w:tc>
      </w:tr>
    </w:tbl>
    <w:p w:rsidR="001B3AF7" w:rsidRDefault="001B3AF7">
      <w:pPr>
        <w:framePr w:wrap="auto" w:yAlign="inline"/>
        <w:ind w:firstLine="357"/>
        <w:rPr>
          <w:rFonts w:ascii="楷体_GB2312" w:eastAsia="楷体_GB2312" w:hAnsi="楷体_GB2312" w:cs="楷体_GB2312" w:hint="default"/>
          <w:b/>
          <w:bCs/>
          <w:color w:val="auto"/>
          <w:sz w:val="32"/>
          <w:szCs w:val="32"/>
          <w:lang w:eastAsia="zh-CN"/>
        </w:rPr>
      </w:pPr>
    </w:p>
    <w:p w:rsidR="001B3AF7" w:rsidRDefault="00B81584">
      <w:pPr>
        <w:framePr w:wrap="auto" w:yAlign="inline"/>
        <w:spacing w:line="500" w:lineRule="exact"/>
        <w:ind w:leftChars="100" w:left="960" w:hangingChars="300" w:hanging="720"/>
        <w:jc w:val="left"/>
        <w:rPr>
          <w:rFonts w:ascii="宋体" w:hint="default"/>
          <w:color w:val="auto"/>
          <w:lang w:eastAsia="zh-CN"/>
        </w:rPr>
      </w:pPr>
      <w:r>
        <w:rPr>
          <w:rFonts w:ascii="宋体"/>
          <w:color w:val="auto"/>
          <w:lang w:val="zh-TW" w:eastAsia="zh-TW"/>
        </w:rPr>
        <w:t>注：</w:t>
      </w:r>
      <w:r>
        <w:rPr>
          <w:rFonts w:ascii="宋体"/>
          <w:color w:val="auto"/>
          <w:lang w:eastAsia="zh-CN"/>
        </w:rPr>
        <w:t>1.</w:t>
      </w:r>
      <w:r>
        <w:rPr>
          <w:rFonts w:ascii="宋体"/>
          <w:color w:val="auto"/>
          <w:lang w:val="zh-TW" w:eastAsia="zh-TW"/>
        </w:rPr>
        <w:t>申请免费参会名额（限</w:t>
      </w:r>
      <w:r>
        <w:rPr>
          <w:rFonts w:ascii="宋体"/>
          <w:color w:val="auto"/>
          <w:lang w:val="zh-TW" w:eastAsia="zh-CN"/>
        </w:rPr>
        <w:t>3</w:t>
      </w:r>
      <w:r>
        <w:rPr>
          <w:rFonts w:ascii="宋体"/>
          <w:color w:val="auto"/>
          <w:lang w:val="zh-TW" w:eastAsia="zh-TW"/>
        </w:rPr>
        <w:t>人以内）的团体单位</w:t>
      </w:r>
      <w:r>
        <w:rPr>
          <w:rFonts w:ascii="宋体"/>
          <w:color w:val="auto"/>
          <w:lang w:val="zh-TW" w:eastAsia="zh-CN"/>
        </w:rPr>
        <w:t>/</w:t>
      </w:r>
      <w:r>
        <w:rPr>
          <w:rFonts w:ascii="宋体"/>
          <w:color w:val="auto"/>
          <w:lang w:val="zh-TW" w:eastAsia="zh-CN"/>
        </w:rPr>
        <w:t>理事单位</w:t>
      </w:r>
      <w:r>
        <w:rPr>
          <w:rFonts w:ascii="宋体"/>
          <w:color w:val="auto"/>
          <w:lang w:val="zh-TW" w:eastAsia="zh-TW"/>
        </w:rPr>
        <w:t>请于</w:t>
      </w:r>
      <w:r>
        <w:rPr>
          <w:rFonts w:ascii="宋体"/>
          <w:color w:val="auto"/>
          <w:lang w:val="zh-TW" w:eastAsia="zh-CN"/>
        </w:rPr>
        <w:t>6</w:t>
      </w:r>
      <w:r>
        <w:rPr>
          <w:rFonts w:ascii="宋体"/>
          <w:color w:val="auto"/>
          <w:lang w:val="zh-TW" w:eastAsia="zh-TW"/>
        </w:rPr>
        <w:t>月</w:t>
      </w:r>
      <w:r>
        <w:rPr>
          <w:rFonts w:ascii="宋体"/>
          <w:color w:val="auto"/>
          <w:lang w:eastAsia="zh-CN"/>
        </w:rPr>
        <w:t>15</w:t>
      </w:r>
      <w:r>
        <w:rPr>
          <w:rFonts w:ascii="宋体"/>
          <w:color w:val="auto"/>
          <w:lang w:val="zh-TW" w:eastAsia="zh-TW"/>
        </w:rPr>
        <w:t>日</w:t>
      </w:r>
      <w:r>
        <w:rPr>
          <w:color w:val="auto"/>
          <w:lang w:val="zh-TW" w:eastAsia="zh-TW"/>
        </w:rPr>
        <w:t>前将回执传真至</w:t>
      </w:r>
      <w:r>
        <w:rPr>
          <w:rFonts w:ascii="宋体"/>
          <w:color w:val="auto"/>
          <w:lang w:eastAsia="zh-CN"/>
        </w:rPr>
        <w:t>020-37245052</w:t>
      </w:r>
      <w:r>
        <w:rPr>
          <w:rFonts w:ascii="宋体"/>
          <w:color w:val="auto"/>
          <w:lang w:eastAsia="zh-CN"/>
        </w:rPr>
        <w:t>；</w:t>
      </w:r>
    </w:p>
    <w:p w:rsidR="001B3AF7" w:rsidRDefault="00B81584">
      <w:pPr>
        <w:framePr w:wrap="auto" w:yAlign="inline"/>
        <w:spacing w:line="500" w:lineRule="exact"/>
        <w:ind w:firstLine="480"/>
        <w:jc w:val="left"/>
        <w:rPr>
          <w:rFonts w:ascii="宋体" w:hint="default"/>
          <w:color w:val="auto"/>
          <w:lang w:eastAsia="zh-CN"/>
        </w:rPr>
      </w:pPr>
      <w:r>
        <w:rPr>
          <w:rFonts w:ascii="宋体"/>
          <w:color w:val="auto"/>
          <w:lang w:eastAsia="zh-CN"/>
        </w:rPr>
        <w:t xml:space="preserve">  2.</w:t>
      </w:r>
      <w:r>
        <w:rPr>
          <w:rFonts w:ascii="宋体"/>
          <w:color w:val="auto"/>
          <w:lang w:eastAsia="zh-CN"/>
        </w:rPr>
        <w:t>手机号码为签到凭证，请仔细填写并确保无误。</w:t>
      </w:r>
    </w:p>
    <w:p w:rsidR="001B3AF7" w:rsidRDefault="00B81584">
      <w:pPr>
        <w:framePr w:wrap="auto" w:yAlign="inline"/>
        <w:spacing w:line="500" w:lineRule="exact"/>
        <w:ind w:firstLine="480"/>
        <w:jc w:val="left"/>
        <w:rPr>
          <w:rFonts w:ascii="宋体" w:hint="default"/>
          <w:color w:val="auto"/>
          <w:lang w:eastAsia="zh-CN"/>
        </w:rPr>
      </w:pPr>
      <w:r>
        <w:rPr>
          <w:rFonts w:ascii="宋体"/>
          <w:color w:val="auto"/>
          <w:lang w:eastAsia="zh-CN"/>
        </w:rPr>
        <w:t xml:space="preserve">    </w:t>
      </w:r>
    </w:p>
    <w:sectPr w:rsidR="001B3AF7" w:rsidSect="001B3AF7">
      <w:headerReference w:type="default" r:id="rId9"/>
      <w:pgSz w:w="11900" w:h="16840"/>
      <w:pgMar w:top="1247" w:right="1587" w:bottom="1247" w:left="1587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84" w:rsidRDefault="00B81584" w:rsidP="001B3AF7">
      <w:pPr>
        <w:framePr w:wrap="around"/>
      </w:pPr>
      <w:r>
        <w:separator/>
      </w:r>
    </w:p>
  </w:endnote>
  <w:endnote w:type="continuationSeparator" w:id="0">
    <w:p w:rsidR="00B81584" w:rsidRDefault="00B81584" w:rsidP="001B3AF7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84" w:rsidRDefault="00B81584" w:rsidP="001B3AF7">
      <w:pPr>
        <w:framePr w:wrap="around"/>
      </w:pPr>
      <w:r>
        <w:separator/>
      </w:r>
    </w:p>
  </w:footnote>
  <w:footnote w:type="continuationSeparator" w:id="0">
    <w:p w:rsidR="00B81584" w:rsidRDefault="00B81584" w:rsidP="001B3AF7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F7" w:rsidRDefault="001B3AF7">
    <w:pPr>
      <w:pStyle w:val="a7"/>
      <w:framePr w:wrap="auto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C7AA"/>
    <w:multiLevelType w:val="singleLevel"/>
    <w:tmpl w:val="56A2C7A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6AE1"/>
    <w:rsid w:val="000C01E7"/>
    <w:rsid w:val="0019349C"/>
    <w:rsid w:val="001B3AF7"/>
    <w:rsid w:val="001F63F3"/>
    <w:rsid w:val="00201743"/>
    <w:rsid w:val="005F2122"/>
    <w:rsid w:val="00672A8E"/>
    <w:rsid w:val="007320FA"/>
    <w:rsid w:val="008A7236"/>
    <w:rsid w:val="00A34121"/>
    <w:rsid w:val="00B81584"/>
    <w:rsid w:val="00B85791"/>
    <w:rsid w:val="00CE6AE1"/>
    <w:rsid w:val="00E45A33"/>
    <w:rsid w:val="00E90459"/>
    <w:rsid w:val="00F14630"/>
    <w:rsid w:val="00F367A8"/>
    <w:rsid w:val="00FD7EDF"/>
    <w:rsid w:val="01874AAB"/>
    <w:rsid w:val="03F86A69"/>
    <w:rsid w:val="0499295E"/>
    <w:rsid w:val="094A0813"/>
    <w:rsid w:val="098E0EBA"/>
    <w:rsid w:val="0AAD3591"/>
    <w:rsid w:val="0C3E77C5"/>
    <w:rsid w:val="0FDD2788"/>
    <w:rsid w:val="118254CF"/>
    <w:rsid w:val="132440AF"/>
    <w:rsid w:val="146429B0"/>
    <w:rsid w:val="14DB4B49"/>
    <w:rsid w:val="15BF6082"/>
    <w:rsid w:val="16607F94"/>
    <w:rsid w:val="1856611C"/>
    <w:rsid w:val="18E24C80"/>
    <w:rsid w:val="19D5199B"/>
    <w:rsid w:val="1AFE3946"/>
    <w:rsid w:val="1C844CB2"/>
    <w:rsid w:val="1F205DDC"/>
    <w:rsid w:val="1FB569C5"/>
    <w:rsid w:val="201504FB"/>
    <w:rsid w:val="20617DCC"/>
    <w:rsid w:val="2183633D"/>
    <w:rsid w:val="21A87B4C"/>
    <w:rsid w:val="21BB34DF"/>
    <w:rsid w:val="22B021FA"/>
    <w:rsid w:val="22BB6393"/>
    <w:rsid w:val="23582CB7"/>
    <w:rsid w:val="263C5C18"/>
    <w:rsid w:val="263D141A"/>
    <w:rsid w:val="2BD66FE6"/>
    <w:rsid w:val="2BFF2ABC"/>
    <w:rsid w:val="2D034878"/>
    <w:rsid w:val="30740EAE"/>
    <w:rsid w:val="31281EFD"/>
    <w:rsid w:val="33203CD3"/>
    <w:rsid w:val="338219F9"/>
    <w:rsid w:val="33A70D30"/>
    <w:rsid w:val="33E124A5"/>
    <w:rsid w:val="340D3882"/>
    <w:rsid w:val="35DE5A06"/>
    <w:rsid w:val="373C5C60"/>
    <w:rsid w:val="3758748A"/>
    <w:rsid w:val="37C437D5"/>
    <w:rsid w:val="3B36689B"/>
    <w:rsid w:val="3BD83587"/>
    <w:rsid w:val="3D404980"/>
    <w:rsid w:val="40153CFF"/>
    <w:rsid w:val="40CF2099"/>
    <w:rsid w:val="433B3F1A"/>
    <w:rsid w:val="43972615"/>
    <w:rsid w:val="44806421"/>
    <w:rsid w:val="47E40A5C"/>
    <w:rsid w:val="482867DC"/>
    <w:rsid w:val="4A381C46"/>
    <w:rsid w:val="4EA9437B"/>
    <w:rsid w:val="51E45230"/>
    <w:rsid w:val="56262013"/>
    <w:rsid w:val="56C33AAF"/>
    <w:rsid w:val="56F5751E"/>
    <w:rsid w:val="59C24A59"/>
    <w:rsid w:val="59C97692"/>
    <w:rsid w:val="5A8D7CF6"/>
    <w:rsid w:val="5A95768F"/>
    <w:rsid w:val="5C2F3842"/>
    <w:rsid w:val="5D587A0C"/>
    <w:rsid w:val="606D086D"/>
    <w:rsid w:val="60700D8A"/>
    <w:rsid w:val="628C63AC"/>
    <w:rsid w:val="632E7F92"/>
    <w:rsid w:val="637A6F82"/>
    <w:rsid w:val="63DB6605"/>
    <w:rsid w:val="63F137A0"/>
    <w:rsid w:val="65171CE5"/>
    <w:rsid w:val="6CF8297A"/>
    <w:rsid w:val="6EE12D9E"/>
    <w:rsid w:val="6F3E5D57"/>
    <w:rsid w:val="702C73A0"/>
    <w:rsid w:val="720A02BB"/>
    <w:rsid w:val="728953F7"/>
    <w:rsid w:val="72BB6203"/>
    <w:rsid w:val="730D1B69"/>
    <w:rsid w:val="737416D3"/>
    <w:rsid w:val="75A23DE4"/>
    <w:rsid w:val="76C14023"/>
    <w:rsid w:val="77136DAD"/>
    <w:rsid w:val="787C5DBF"/>
    <w:rsid w:val="7D4E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AF7"/>
    <w:pPr>
      <w:framePr w:wrap="around" w:hAnchor="text" w:y="1"/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B3AF7"/>
    <w:pPr>
      <w:framePr w:wrap="around"/>
    </w:pPr>
    <w:rPr>
      <w:sz w:val="18"/>
      <w:szCs w:val="18"/>
    </w:rPr>
  </w:style>
  <w:style w:type="paragraph" w:styleId="a4">
    <w:name w:val="footer"/>
    <w:basedOn w:val="a"/>
    <w:link w:val="Char0"/>
    <w:qFormat/>
    <w:rsid w:val="001B3AF7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B3AF7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1B3AF7"/>
    <w:rPr>
      <w:u w:val="single"/>
    </w:rPr>
  </w:style>
  <w:style w:type="table" w:customStyle="1" w:styleId="TableNormal">
    <w:name w:val="Table Normal"/>
    <w:qFormat/>
    <w:rsid w:val="001B3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页眉与页脚"/>
    <w:qFormat/>
    <w:rsid w:val="001B3AF7"/>
    <w:pPr>
      <w:framePr w:wrap="around" w:hAnchor="text" w:y="1"/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1B3AF7"/>
    <w:rPr>
      <w:rFonts w:ascii="Arial Unicode MS" w:eastAsia="宋体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Char0">
    <w:name w:val="页脚 Char"/>
    <w:basedOn w:val="a0"/>
    <w:link w:val="a4"/>
    <w:qFormat/>
    <w:rsid w:val="001B3AF7"/>
    <w:rPr>
      <w:rFonts w:ascii="Arial Unicode MS" w:eastAsia="宋体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Char">
    <w:name w:val="批注框文本 Char"/>
    <w:basedOn w:val="a0"/>
    <w:link w:val="a3"/>
    <w:qFormat/>
    <w:rsid w:val="001B3AF7"/>
    <w:rPr>
      <w:rFonts w:ascii="Arial Unicode MS" w:eastAsia="宋体" w:hAnsi="Arial Unicode MS" w:cs="Arial Unicode MS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A0142-C54E-4DEE-A88C-E9190946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2018-04-26T06:46:00Z</cp:lastPrinted>
  <dcterms:created xsi:type="dcterms:W3CDTF">2019-05-20T03:26:00Z</dcterms:created>
  <dcterms:modified xsi:type="dcterms:W3CDTF">2019-05-20T03:26:00Z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