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  <w:lang w:eastAsia="zh-CN"/>
        </w:rPr>
        <w:t>宠物行业</w:t>
      </w:r>
      <w:r>
        <w:rPr>
          <w:rFonts w:hint="eastAsia" w:ascii="黑体" w:hAnsi="黑体" w:eastAsia="黑体" w:cs="黑体"/>
          <w:sz w:val="40"/>
          <w:szCs w:val="40"/>
        </w:rPr>
        <w:t>职业技能竞赛裁判</w:t>
      </w: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员信息</w:t>
      </w:r>
      <w:r>
        <w:rPr>
          <w:rFonts w:hint="eastAsia" w:ascii="黑体" w:hAnsi="黑体" w:eastAsia="黑体" w:cs="黑体"/>
          <w:sz w:val="40"/>
          <w:szCs w:val="40"/>
        </w:rPr>
        <w:t>登记表</w:t>
      </w:r>
    </w:p>
    <w:p>
      <w:pPr>
        <w:spacing w:line="0" w:lineRule="atLeast"/>
        <w:jc w:val="center"/>
        <w:rPr>
          <w:rFonts w:hint="eastAsia" w:ascii="仿宋" w:hAnsi="仿宋" w:eastAsia="仿宋" w:cs="仿宋"/>
          <w:b/>
          <w:color w:val="333333"/>
          <w:kern w:val="0"/>
          <w:sz w:val="36"/>
          <w:szCs w:val="36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填表日期 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年  月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日</w:t>
      </w:r>
    </w:p>
    <w:tbl>
      <w:tblPr>
        <w:tblStyle w:val="4"/>
        <w:tblW w:w="84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913"/>
        <w:gridCol w:w="347"/>
        <w:gridCol w:w="338"/>
        <w:gridCol w:w="338"/>
        <w:gridCol w:w="338"/>
        <w:gridCol w:w="238"/>
        <w:gridCol w:w="100"/>
        <w:gridCol w:w="338"/>
        <w:gridCol w:w="323"/>
        <w:gridCol w:w="15"/>
        <w:gridCol w:w="338"/>
        <w:gridCol w:w="338"/>
        <w:gridCol w:w="338"/>
        <w:gridCol w:w="338"/>
        <w:gridCol w:w="338"/>
        <w:gridCol w:w="244"/>
        <w:gridCol w:w="94"/>
        <w:gridCol w:w="125"/>
        <w:gridCol w:w="213"/>
        <w:gridCol w:w="338"/>
        <w:gridCol w:w="338"/>
        <w:gridCol w:w="338"/>
        <w:gridCol w:w="338"/>
        <w:gridCol w:w="338"/>
      </w:tblGrid>
      <w:tr>
        <w:trPr>
          <w:trHeight w:val="718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出生日期</w:t>
            </w:r>
          </w:p>
        </w:tc>
        <w:tc>
          <w:tcPr>
            <w:tcW w:w="292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</w:p>
        </w:tc>
        <w:tc>
          <w:tcPr>
            <w:tcW w:w="1903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文化程度</w:t>
            </w:r>
          </w:p>
        </w:tc>
        <w:tc>
          <w:tcPr>
            <w:tcW w:w="292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03" w:type="dxa"/>
            <w:gridSpan w:val="6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工作单位及职务</w:t>
            </w:r>
          </w:p>
        </w:tc>
        <w:tc>
          <w:tcPr>
            <w:tcW w:w="418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  <w:tc>
          <w:tcPr>
            <w:tcW w:w="1903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身份证号码</w:t>
            </w:r>
          </w:p>
        </w:tc>
        <w:tc>
          <w:tcPr>
            <w:tcW w:w="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</w:tr>
      <w:tr>
        <w:trPr>
          <w:trHeight w:val="754" w:hRule="atLeast"/>
          <w:jc w:val="center"/>
        </w:trPr>
        <w:tc>
          <w:tcPr>
            <w:tcW w:w="33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专业技术职称或职业资格等级</w:t>
            </w:r>
          </w:p>
        </w:tc>
        <w:tc>
          <w:tcPr>
            <w:tcW w:w="5070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</w:tr>
      <w:tr>
        <w:trPr>
          <w:trHeight w:val="644" w:hRule="atLeast"/>
          <w:jc w:val="center"/>
        </w:trPr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通讯地址</w:t>
            </w:r>
          </w:p>
        </w:tc>
        <w:tc>
          <w:tcPr>
            <w:tcW w:w="6431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电子邮件</w:t>
            </w:r>
          </w:p>
        </w:tc>
        <w:tc>
          <w:tcPr>
            <w:tcW w:w="23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949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联系电话（手机）</w:t>
            </w:r>
          </w:p>
        </w:tc>
        <w:tc>
          <w:tcPr>
            <w:tcW w:w="21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7" w:hRule="atLeast"/>
          <w:jc w:val="center"/>
        </w:trPr>
        <w:tc>
          <w:tcPr>
            <w:tcW w:w="8439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裁判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工作经历：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spacing w:after="120" w:afterLines="50"/>
        <w:rPr>
          <w:rFonts w:ascii="仿宋_GB2312" w:hAnsi="宋体" w:eastAsia="仿宋_GB2312"/>
          <w:kern w:val="0"/>
          <w:sz w:val="18"/>
          <w:szCs w:val="18"/>
        </w:rPr>
      </w:pP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注：请在2021年10月10日前将相关资料发送至邮箱，邮件命名为“裁判员信息登记表+姓名”，邮箱：cwzyjnjs@163.com，电话：020-37288167。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480" w:firstLineChars="200"/>
      <w:jc w:val="left"/>
      <w:rPr>
        <w:rFonts w:hint="eastAsia" w:eastAsia="宋体"/>
        <w:color w:val="52857A"/>
        <w:sz w:val="12"/>
        <w:szCs w:val="12"/>
        <w:lang w:eastAsia="zh-CN"/>
      </w:rPr>
    </w:pPr>
    <w:r>
      <w:rPr>
        <w:rFonts w:hint="eastAsia" w:ascii="微软雅黑" w:hAnsi="微软雅黑" w:eastAsia="微软雅黑" w:cs="微软雅黑"/>
        <w:color w:val="52857A"/>
        <w:sz w:val="24"/>
        <w:szCs w:val="24"/>
        <w:lang w:eastAsia="zh-CN"/>
      </w:rPr>
      <w:t>宠物行业职业技能竞赛</w:t>
    </w:r>
    <w:r>
      <w:rPr>
        <w:rFonts w:hint="eastAsia" w:ascii="微软雅黑" w:hAnsi="微软雅黑" w:eastAsia="微软雅黑" w:cs="微软雅黑"/>
        <w:color w:val="52857A"/>
        <w:sz w:val="24"/>
        <w:szCs w:val="24"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4816475</wp:posOffset>
          </wp:positionH>
          <wp:positionV relativeFrom="paragraph">
            <wp:posOffset>-114935</wp:posOffset>
          </wp:positionV>
          <wp:extent cx="591185" cy="591185"/>
          <wp:effectExtent l="0" t="0" r="18415" b="18415"/>
          <wp:wrapThrough wrapText="bothSides">
            <wp:wrapPolygon>
              <wp:start x="0" y="0"/>
              <wp:lineTo x="0" y="20881"/>
              <wp:lineTo x="20881" y="20881"/>
              <wp:lineTo x="20881" y="0"/>
              <wp:lineTo x="0" y="0"/>
            </wp:wrapPolygon>
          </wp:wrapThrough>
          <wp:docPr id="10" name="图片 10" descr="46329c14ff4bf018e2a0e2e932ffa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46329c14ff4bf018e2a0e2e932ffa0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185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color w:val="52857A"/>
        <w:sz w:val="38"/>
        <w:szCs w:val="38"/>
        <w:lang w:val="en-US" w:eastAsia="zh-CN"/>
      </w:rPr>
      <w:t xml:space="preserve">               </w:t>
    </w:r>
  </w:p>
  <w:p>
    <w:pPr>
      <w:pStyle w:val="3"/>
    </w:pPr>
    <w:r>
      <w:rPr>
        <w:sz w:val="38"/>
        <w:szCs w:val="3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-150495</wp:posOffset>
              </wp:positionH>
              <wp:positionV relativeFrom="paragraph">
                <wp:posOffset>45085</wp:posOffset>
              </wp:positionV>
              <wp:extent cx="4857750" cy="0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70305" y="953770"/>
                        <a:ext cx="4857750" cy="0"/>
                      </a:xfrm>
                      <a:prstGeom prst="line">
                        <a:avLst/>
                      </a:prstGeom>
                      <a:ln>
                        <a:solidFill>
                          <a:srgbClr val="52857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1.85pt;margin-top:3.55pt;height:0pt;width:382.5pt;z-index:251659264;mso-width-relative:page;mso-height-relative:page;" filled="f" stroked="t" coordsize="21600,21600" o:gfxdata="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jmhYbXAAAABwEAAA8AAAAAAAAAAQAgAAAAIgAAAGRycy9kb3ducmV2LnhtbFBLAQIU&#10;ABQAAAAIAIdO4kCbFOef9AEAALwDAAAOAAAAAAAAAAEAIAAAACYBAABkcnMvZTJvRG9jLnhtbFBL&#10;BQYAAAAABgAGAFkBAACMBQAAAAA=&#10;">
              <v:fill on="f" focussize="0,0"/>
              <v:stroke weight="0.5pt" color="#52857A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00EF0"/>
    <w:rsid w:val="07E47B8B"/>
    <w:rsid w:val="1D073651"/>
    <w:rsid w:val="29B74EF4"/>
    <w:rsid w:val="350630B9"/>
    <w:rsid w:val="36ED65B0"/>
    <w:rsid w:val="44683DC3"/>
    <w:rsid w:val="4BE26BE5"/>
    <w:rsid w:val="5CAD7018"/>
    <w:rsid w:val="5CB87B1E"/>
    <w:rsid w:val="61D24B7B"/>
    <w:rsid w:val="66143FBC"/>
    <w:rsid w:val="66B6497E"/>
    <w:rsid w:val="683C6C7A"/>
    <w:rsid w:val="68B53C94"/>
    <w:rsid w:val="78EB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Other|1"/>
    <w:basedOn w:val="1"/>
    <w:qFormat/>
    <w:uiPriority w:val="0"/>
    <w:rPr>
      <w:rFonts w:ascii="宋体" w:hAnsi="宋体" w:eastAsia="宋体" w:cs="宋体"/>
      <w:sz w:val="21"/>
      <w:szCs w:val="20"/>
      <w:lang w:val="zh-TW" w:eastAsia="zh-TW" w:bidi="zh-TW"/>
    </w:rPr>
  </w:style>
  <w:style w:type="paragraph" w:customStyle="1" w:styleId="7">
    <w:name w:val="样式1"/>
    <w:basedOn w:val="1"/>
    <w:qFormat/>
    <w:uiPriority w:val="0"/>
    <w:pPr>
      <w:spacing w:line="600" w:lineRule="atLeast"/>
      <w:ind w:firstLine="883" w:firstLineChars="200"/>
    </w:pPr>
    <w:rPr>
      <w:rFonts w:ascii="Times New Roman" w:hAnsi="Times New Roman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程古果</cp:lastModifiedBy>
  <dcterms:modified xsi:type="dcterms:W3CDTF">2021-09-26T10:17:41Z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87622F02C26144FD8FCAC50180F9FE27</vt:lpwstr>
  </property>
</Properties>
</file>