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第七</w:t>
      </w:r>
      <w:r>
        <w:rPr>
          <w:rFonts w:hint="eastAsia" w:ascii="黑体" w:hAnsi="黑体" w:eastAsia="黑体"/>
          <w:spacing w:val="-6"/>
          <w:sz w:val="32"/>
          <w:szCs w:val="32"/>
        </w:rPr>
        <w:t>届广东省畜牧兽医学会奖</w:t>
      </w: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技术</w:t>
      </w:r>
      <w:r>
        <w:rPr>
          <w:rFonts w:hint="eastAsia" w:ascii="黑体" w:hAnsi="黑体" w:eastAsia="黑体"/>
          <w:spacing w:val="-6"/>
          <w:sz w:val="32"/>
          <w:szCs w:val="32"/>
        </w:rPr>
        <w:t>推广工作者</w:t>
      </w: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候选人登记表</w:t>
      </w:r>
    </w:p>
    <w:tbl>
      <w:tblPr>
        <w:tblStyle w:val="2"/>
        <w:tblW w:w="86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404"/>
        <w:gridCol w:w="1424"/>
        <w:gridCol w:w="1264"/>
        <w:gridCol w:w="1266"/>
        <w:gridCol w:w="765"/>
        <w:gridCol w:w="1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  <w:lang w:eastAsia="zh-CN"/>
              </w:rPr>
              <w:t>大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>寸彩</w:t>
            </w:r>
            <w:r>
              <w:rPr>
                <w:rFonts w:hint="eastAsia" w:eastAsia="仿宋_GB2312"/>
                <w:sz w:val="24"/>
                <w:lang w:eastAsia="zh-CN"/>
              </w:rPr>
              <w:t>色</w:t>
            </w:r>
            <w:r>
              <w:rPr>
                <w:rFonts w:eastAsia="仿宋_GB2312"/>
                <w:sz w:val="24"/>
              </w:rPr>
              <w:t>近照)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/职称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所学专业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从事专业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32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从事</w:t>
            </w:r>
            <w:r>
              <w:rPr>
                <w:rFonts w:hint="eastAsia" w:eastAsia="仿宋_GB2312"/>
                <w:sz w:val="24"/>
                <w:lang w:val="en-US" w:eastAsia="zh-CN"/>
              </w:rPr>
              <w:t>技术推广</w:t>
            </w:r>
            <w:r>
              <w:rPr>
                <w:rFonts w:hint="eastAsia" w:eastAsia="仿宋_GB2312"/>
                <w:sz w:val="24"/>
              </w:rPr>
              <w:t>服务时间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6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6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58" w:hRule="atLeast"/>
        </w:trPr>
        <w:tc>
          <w:tcPr>
            <w:tcW w:w="568" w:type="dxa"/>
            <w:noWrap w:val="0"/>
            <w:vAlign w:val="center"/>
          </w:tcPr>
          <w:p>
            <w:pPr>
              <w:spacing w:before="60" w:beforeLines="0" w:after="40" w:afterLines="0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spacing w:before="60" w:beforeLines="0" w:after="40" w:afterLines="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(限 </w:t>
            </w:r>
            <w:r>
              <w:rPr>
                <w:rFonts w:hint="eastAsia" w:ascii="Times New Roman" w:hAnsi="Times New Roman" w:eastAsia="宋体" w:cs="Times New Roman"/>
                <w:spacing w:val="-3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00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字)</w:t>
            </w:r>
          </w:p>
          <w:p>
            <w:pPr>
              <w:spacing w:before="60" w:beforeLines="0" w:after="40" w:afterLines="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8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推广奖、行业奖励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时限：20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年1月1日至20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年12月31日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44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术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广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绩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侧重</w:t>
            </w:r>
            <w:r>
              <w:rPr>
                <w:rFonts w:hint="eastAsia"/>
                <w:lang w:eastAsia="zh-CN"/>
              </w:rPr>
              <w:t>技术推广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/>
                <w:lang w:eastAsia="zh-CN"/>
              </w:rPr>
              <w:t>乡村振兴战略、</w:t>
            </w:r>
            <w:r>
              <w:rPr>
                <w:rFonts w:hint="eastAsia"/>
              </w:rPr>
              <w:t>脱贫攻坚贡献</w:t>
            </w:r>
            <w:r>
              <w:rPr>
                <w:rFonts w:hint="eastAsia"/>
                <w:lang w:eastAsia="zh-CN"/>
              </w:rPr>
              <w:t>等典型事迹，限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  <w:lang w:eastAsia="zh-CN"/>
              </w:rPr>
              <w:t>00字以内，可另发附件。）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   </w:t>
            </w:r>
            <w:r>
              <w:rPr>
                <w:rFonts w:eastAsia="仿宋_GB2312"/>
              </w:rPr>
              <w:t>本人签字: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eastAsia="仿宋_GB2312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80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见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eastAsia="仿宋_GB2312"/>
              </w:rPr>
            </w:pPr>
          </w:p>
          <w:p>
            <w:pPr>
              <w:jc w:val="left"/>
              <w:rPr>
                <w:rFonts w:hint="eastAsia" w:eastAsia="仿宋_GB2312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(限 </w:t>
            </w:r>
            <w:r>
              <w:rPr>
                <w:rFonts w:hint="eastAsia" w:ascii="Times New Roman" w:hAnsi="Times New Roman" w:eastAsia="宋体" w:cs="Times New Roman"/>
                <w:spacing w:val="-3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00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字)</w:t>
            </w:r>
          </w:p>
          <w:p>
            <w:pPr>
              <w:jc w:val="left"/>
              <w:rPr>
                <w:rFonts w:hint="eastAsia" w:eastAsia="仿宋_GB2312"/>
              </w:rPr>
            </w:pPr>
          </w:p>
          <w:p>
            <w:pPr>
              <w:jc w:val="left"/>
              <w:rPr>
                <w:rFonts w:hint="eastAsia" w:eastAsia="仿宋_GB2312"/>
              </w:rPr>
            </w:pPr>
          </w:p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after="156" w:afterLines="50" w:line="500" w:lineRule="exact"/>
              <w:ind w:firstLine="1680" w:firstLineChars="80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提名专家</w:t>
            </w:r>
            <w:r>
              <w:rPr>
                <w:rFonts w:hint="eastAsia" w:ascii="宋体" w:hAnsi="宋体"/>
                <w:bCs/>
              </w:rPr>
              <w:t>（签章）</w:t>
            </w:r>
            <w:r>
              <w:rPr>
                <w:rFonts w:hint="eastAsia" w:ascii="宋体" w:hAnsi="宋体"/>
                <w:bCs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</w:rPr>
              <w:t>单位（</w:t>
            </w:r>
            <w:r>
              <w:rPr>
                <w:rFonts w:hint="eastAsia" w:ascii="宋体" w:hAnsi="宋体"/>
                <w:bCs/>
                <w:lang w:val="en-US" w:eastAsia="zh-CN"/>
              </w:rPr>
              <w:t>盖</w:t>
            </w:r>
            <w:r>
              <w:rPr>
                <w:rFonts w:hint="eastAsia" w:ascii="宋体" w:hAnsi="宋体"/>
                <w:bCs/>
              </w:rPr>
              <w:t>章）：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　　</w:t>
            </w:r>
          </w:p>
          <w:p>
            <w:pPr>
              <w:spacing w:after="156" w:afterLines="50" w:line="500" w:lineRule="exact"/>
              <w:ind w:firstLine="1680" w:firstLineChars="800"/>
              <w:jc w:val="left"/>
              <w:rPr>
                <w:rFonts w:hint="eastAsia" w:eastAsia="仿宋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bCs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(限 </w:t>
            </w:r>
            <w:r>
              <w:rPr>
                <w:rFonts w:hint="eastAsia" w:ascii="Times New Roman" w:hAnsi="Times New Roman" w:eastAsia="宋体" w:cs="Times New Roman"/>
                <w:spacing w:val="-3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00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字)</w:t>
            </w:r>
          </w:p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after="156" w:afterLines="50" w:line="500" w:lineRule="exact"/>
              <w:ind w:firstLine="1680" w:firstLineChars="80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负责人（签章）：　　　  　　单位盖章：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bCs/>
              </w:rPr>
              <w:t>　　　　　　　　　　　　　　　　　              　年  月  日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03" w:hRule="atLeast"/>
        </w:trPr>
        <w:tc>
          <w:tcPr>
            <w:tcW w:w="56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05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3465" w:firstLineChars="165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（盖章） </w:t>
            </w:r>
          </w:p>
          <w:p>
            <w:pPr>
              <w:ind w:firstLine="3465" w:firstLineChars="165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　       年   月   日</w:t>
            </w:r>
          </w:p>
          <w:p>
            <w:pPr>
              <w:ind w:firstLine="3465" w:firstLineChars="1650"/>
              <w:jc w:val="left"/>
              <w:rPr>
                <w:rFonts w:eastAsia="仿宋_GB2312"/>
              </w:rPr>
            </w:pPr>
          </w:p>
        </w:tc>
      </w:tr>
    </w:tbl>
    <w:p>
      <w:pPr>
        <w:ind w:firstLine="422" w:firstLineChars="200"/>
        <w:jc w:val="left"/>
        <w:rPr>
          <w:rFonts w:hint="default"/>
          <w:lang w:val="en-US"/>
        </w:rPr>
      </w:pPr>
      <w:r>
        <w:rPr>
          <w:rFonts w:hint="eastAsia"/>
          <w:b/>
          <w:bCs/>
          <w:sz w:val="21"/>
          <w:szCs w:val="21"/>
        </w:rPr>
        <w:t>注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请如实填写本表，并于20</w:t>
      </w:r>
      <w:r>
        <w:rPr>
          <w:rFonts w:hint="eastAsia"/>
          <w:sz w:val="21"/>
          <w:szCs w:val="21"/>
          <w:lang w:val="en-US" w:eastAsia="zh-CN"/>
        </w:rPr>
        <w:t>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25</w:t>
      </w:r>
      <w:r>
        <w:rPr>
          <w:rFonts w:hint="eastAsia"/>
          <w:sz w:val="21"/>
          <w:szCs w:val="21"/>
        </w:rPr>
        <w:t>日前将本表及获奖证书、荣誉证书等相关证明材料</w:t>
      </w:r>
      <w:r>
        <w:rPr>
          <w:rFonts w:hint="eastAsia"/>
          <w:sz w:val="21"/>
          <w:szCs w:val="21"/>
          <w:lang w:val="en-US" w:eastAsia="zh-CN"/>
        </w:rPr>
        <w:t>扫描件等上传到指定端口。</w:t>
      </w:r>
    </w:p>
    <w:p>
      <w:pPr>
        <w:ind w:firstLine="420" w:firstLineChars="200"/>
        <w:jc w:val="left"/>
      </w:pPr>
      <w:r>
        <w:rPr>
          <w:rFonts w:hint="eastAsia"/>
          <w:sz w:val="21"/>
          <w:szCs w:val="21"/>
          <w:lang w:val="en-US" w:eastAsia="zh-CN"/>
        </w:rPr>
        <w:t>2、本表可在学会网站（</w:t>
      </w:r>
      <w:r>
        <w:rPr>
          <w:rFonts w:hint="eastAsia"/>
          <w:sz w:val="21"/>
          <w:szCs w:val="21"/>
          <w:lang w:val="en-US" w:eastAsia="zh-CN"/>
        </w:rPr>
        <w:fldChar w:fldCharType="begin"/>
      </w:r>
      <w:r>
        <w:rPr>
          <w:rFonts w:hint="eastAsia"/>
          <w:sz w:val="21"/>
          <w:szCs w:val="21"/>
          <w:lang w:val="en-US" w:eastAsia="zh-CN"/>
        </w:rPr>
        <w:instrText xml:space="preserve"> HYPERLINK "http://www.gdaav.org/" \h </w:instrText>
      </w:r>
      <w:r>
        <w:rPr>
          <w:rFonts w:hint="eastAsia"/>
          <w:sz w:val="21"/>
          <w:szCs w:val="21"/>
          <w:lang w:val="en-US" w:eastAsia="zh-CN"/>
        </w:rPr>
        <w:fldChar w:fldCharType="separate"/>
      </w:r>
      <w:r>
        <w:rPr>
          <w:rFonts w:hint="eastAsia"/>
          <w:sz w:val="21"/>
          <w:szCs w:val="21"/>
          <w:lang w:val="en-US" w:eastAsia="zh-CN"/>
        </w:rPr>
        <w:t>http://www.gdaav.org/</w:t>
      </w:r>
      <w:r>
        <w:rPr>
          <w:rFonts w:hint="eastAsia"/>
          <w:sz w:val="21"/>
          <w:szCs w:val="21"/>
          <w:lang w:val="en-US" w:eastAsia="zh-CN"/>
        </w:rPr>
        <w:fldChar w:fldCharType="end"/>
      </w:r>
      <w:r>
        <w:rPr>
          <w:rFonts w:hint="eastAsia"/>
          <w:sz w:val="21"/>
          <w:szCs w:val="21"/>
          <w:lang w:val="en-US" w:eastAsia="zh-CN"/>
        </w:rPr>
        <w:t>）通知公告栏下载。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M5NDM0YjkwMTc3OTBkODBkNjg4MjIxNDQ2YWUifQ=="/>
  </w:docVars>
  <w:rsids>
    <w:rsidRoot w:val="06DA41B7"/>
    <w:rsid w:val="06D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2023-03-08T03:18:00Z</dcterms:created>
  <dc:creator>婷²</dc:creator>
  <cp:lastModifiedBy>婷²</cp:lastModifiedBy>
  <dcterms:modified xsi:type="dcterms:W3CDTF">2023-03-08T03:26:53Z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6D1B222165E9421FA2C0B40252151027</vt:lpwstr>
  </property>
</Properties>
</file>